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A20EB">
      <w:pPr>
        <w:pStyle w:val="2"/>
        <w:spacing w:before="135" w:line="194" w:lineRule="auto"/>
        <w:ind w:left="2640"/>
        <w:outlineLvl w:val="2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4"/>
          <w:sz w:val="28"/>
          <w:szCs w:val="28"/>
          <w:lang w:val="en-US" w:eastAsia="zh-CN"/>
        </w:rPr>
        <w:t>个人</w:t>
      </w:r>
      <w:r>
        <w:rPr>
          <w:rFonts w:hint="eastAsia" w:asciiTheme="majorEastAsia" w:hAnsiTheme="majorEastAsia" w:eastAsiaTheme="majorEastAsia" w:cstheme="majorEastAsia"/>
          <w:b/>
          <w:bCs/>
          <w:spacing w:val="4"/>
          <w:sz w:val="28"/>
          <w:szCs w:val="28"/>
        </w:rPr>
        <w:t>授权委托书</w:t>
      </w:r>
    </w:p>
    <w:p w14:paraId="1A652E6B">
      <w:pPr>
        <w:spacing w:line="281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DEE508E">
      <w:pPr>
        <w:spacing w:line="282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39637C92">
      <w:pPr>
        <w:widowControl/>
        <w:tabs>
          <w:tab w:val="left" w:pos="2448"/>
          <w:tab w:val="left" w:pos="7308"/>
        </w:tabs>
        <w:spacing w:line="560" w:lineRule="exact"/>
        <w:ind w:firstLine="580" w:firstLineChars="200"/>
        <w:rPr>
          <w:rFonts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en-US" w:eastAsia="zh-CN" w:bidi="ar"/>
        </w:rPr>
        <w:t>本人特此授权</w:t>
      </w:r>
      <w:r>
        <w:rPr>
          <w:rFonts w:hint="eastAsia"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    </w:t>
      </w:r>
      <w:r>
        <w:rPr>
          <w:rFonts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en-US" w:eastAsia="zh-CN" w:bidi="ar"/>
        </w:rPr>
        <w:t>代表我</w:t>
      </w:r>
      <w:r>
        <w:rPr>
          <w:rFonts w:hint="eastAsia"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en-US" w:eastAsia="zh-CN" w:bidi="ar"/>
        </w:rPr>
        <w:t>办</w:t>
      </w:r>
      <w:r>
        <w:rPr>
          <w:rFonts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en-US" w:eastAsia="zh-CN" w:bidi="ar"/>
        </w:rPr>
        <w:t>理</w:t>
      </w:r>
      <w:r>
        <w:rPr>
          <w:rFonts w:hint="eastAsia"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zh-CN" w:eastAsia="zh-CN" w:bidi="ar"/>
        </w:rPr>
        <w:t>办理</w:t>
      </w:r>
      <w:r>
        <w:rPr>
          <w:rFonts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en-US" w:eastAsia="zh-CN" w:bidi="ar"/>
        </w:rPr>
        <w:t xml:space="preserve">             </w:t>
      </w:r>
      <w:r>
        <w:rPr>
          <w:rFonts w:hint="eastAsia"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en-US" w:eastAsia="zh-CN" w:bidi="ar"/>
        </w:rPr>
        <w:t>平台</w:t>
      </w:r>
      <w:r>
        <w:rPr>
          <w:rFonts w:hint="eastAsia"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zh-CN" w:eastAsia="zh-CN" w:bidi="ar"/>
        </w:rPr>
        <w:t>CA数字证书及电子印章等相关事宜。</w:t>
      </w:r>
    </w:p>
    <w:p w14:paraId="7A06B28B">
      <w:pPr>
        <w:keepNext w:val="0"/>
        <w:keepLines w:val="0"/>
        <w:widowControl/>
        <w:suppressLineNumbers w:val="0"/>
        <w:ind w:firstLine="580" w:firstLineChars="200"/>
        <w:jc w:val="left"/>
        <w:rPr>
          <w:rFonts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en-US" w:eastAsia="zh-CN" w:bidi="ar"/>
        </w:rPr>
        <w:t>“数字证书和电子签章”相关的所有事务，我确认，该代</w:t>
      </w:r>
      <w:r>
        <w:rPr>
          <w:rFonts w:hint="eastAsia"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en-US" w:eastAsia="zh-CN" w:bidi="ar"/>
        </w:rPr>
        <w:t>表</w:t>
      </w:r>
      <w:r>
        <w:rPr>
          <w:rFonts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en-US" w:eastAsia="zh-CN" w:bidi="ar"/>
        </w:rPr>
        <w:t>在办理上述事宜时所签署和提交的所有文件和资料均具有法律效力</w:t>
      </w:r>
      <w:r>
        <w:rPr>
          <w:rFonts w:hint="eastAsia"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en-US" w:eastAsia="zh-CN" w:bidi="ar"/>
        </w:rPr>
        <w:t>且</w:t>
      </w:r>
      <w:r>
        <w:rPr>
          <w:rFonts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en-US" w:eastAsia="zh-CN" w:bidi="ar"/>
        </w:rPr>
        <w:t>均为本人的真实意愿。</w:t>
      </w:r>
    </w:p>
    <w:p w14:paraId="718242A3">
      <w:pPr>
        <w:keepNext w:val="0"/>
        <w:keepLines w:val="0"/>
        <w:widowControl/>
        <w:suppressLineNumbers w:val="0"/>
        <w:jc w:val="left"/>
      </w:pPr>
      <w:r>
        <w:rPr>
          <w:rFonts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en-US" w:eastAsia="zh-CN" w:bidi="ar"/>
        </w:rPr>
        <w:t>，</w:t>
      </w:r>
    </w:p>
    <w:p w14:paraId="43C65224">
      <w:pPr>
        <w:keepNext w:val="0"/>
        <w:keepLines w:val="0"/>
        <w:widowControl/>
        <w:suppressLineNumbers w:val="0"/>
        <w:ind w:firstLine="580" w:firstLineChars="200"/>
        <w:jc w:val="left"/>
        <w:rPr>
          <w:rFonts w:hint="eastAsia" w:ascii="Helvetica Neue" w:hAnsi="Helvetica Neue" w:eastAsia="Helvetica Neue" w:cs="Helvetica Neue"/>
          <w:i w:val="0"/>
          <w:iCs w:val="0"/>
          <w:caps w:val="0"/>
          <w:snapToGrid w:val="0"/>
          <w:color w:val="000000"/>
          <w:spacing w:val="5"/>
          <w:kern w:val="0"/>
          <w:sz w:val="28"/>
          <w:szCs w:val="28"/>
          <w:shd w:val="clear" w:fill="FFFFFF"/>
          <w:lang w:val="en-US" w:eastAsia="zh-CN" w:bidi="ar"/>
        </w:rPr>
      </w:pPr>
    </w:p>
    <w:p w14:paraId="63CF43F5">
      <w:pPr>
        <w:spacing w:line="271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354803F7">
      <w:pPr>
        <w:spacing w:line="271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6B284D07">
      <w:pPr>
        <w:pStyle w:val="2"/>
        <w:spacing w:before="218" w:line="191" w:lineRule="auto"/>
        <w:ind w:firstLine="3058" w:firstLineChars="11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val="en-US" w:eastAsia="zh-CN"/>
        </w:rPr>
        <w:t>授权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人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签字或盖章）</w:t>
      </w:r>
    </w:p>
    <w:p w14:paraId="18D91027">
      <w:pPr>
        <w:ind w:firstLine="3068" w:firstLineChars="1096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日  期：</w:t>
      </w:r>
      <w:bookmarkStart w:id="0" w:name="_GoBack"/>
      <w:bookmarkEnd w:id="0"/>
    </w:p>
    <w:p w14:paraId="1EF73F49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67D7AD1B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45B1DB36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664E97CA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3E6E9058">
      <w:pPr>
        <w:spacing w:line="241" w:lineRule="auto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1A5DE6F">
      <w:pPr>
        <w:pStyle w:val="2"/>
        <w:spacing w:before="83" w:line="191" w:lineRule="auto"/>
        <w:ind w:firstLine="1656" w:firstLineChars="600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附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授权人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被授权人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身份证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正反面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复印件</w:t>
      </w:r>
    </w:p>
    <w:p w14:paraId="7DD62E0C">
      <w:pPr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sectPr>
      <w:pgSz w:w="11907" w:h="16839"/>
      <w:pgMar w:top="400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BF5EE3"/>
    <w:rsid w:val="090633EA"/>
    <w:rsid w:val="354F5C0C"/>
    <w:rsid w:val="39FF4A26"/>
    <w:rsid w:val="55DDA0CE"/>
    <w:rsid w:val="7F3944E2"/>
    <w:rsid w:val="7FF3D4BF"/>
    <w:rsid w:val="DFDFCD98"/>
    <w:rsid w:val="EFFE4C76"/>
    <w:rsid w:val="FCBF5EE3"/>
    <w:rsid w:val="FF77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118</Characters>
  <Lines>0</Lines>
  <Paragraphs>0</Paragraphs>
  <TotalTime>0</TotalTime>
  <ScaleCrop>false</ScaleCrop>
  <LinksUpToDate>false</LinksUpToDate>
  <CharactersWithSpaces>146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2024-12-04T14:07:00Z</dcterms:created>
  <dc:creator>尹瑞冬</dc:creator>
  <cp:lastModifiedBy>sue</cp:lastModifiedBy>
  <dcterms:modified xsi:type="dcterms:W3CDTF">2025-10-22T09:17:59Z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E8B693FD4D56E7930EA04E67DFC1016F_41</vt:lpwstr>
  </property>
  <property fmtid="{D5CDD505-2E9C-101B-9397-08002B2CF9AE}" pid="4" name="KSOTemplateDocerSaveRecord">
    <vt:lpwstr>eyJoZGlkIjoiZDYyMWM4YTQxOGVmYzE0ZTYyZGUwOTdmNzAyNGQxM2MiLCJ1c2VySWQiOiIxNDQ1MzkzNDIxIn0=</vt:lpwstr>
  </property>
</Properties>
</file>